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EAD" w:rsidRDefault="00AF5EAD" w:rsidP="00AF5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О Т О К О Л</w:t>
      </w:r>
    </w:p>
    <w:p w:rsidR="00AF5EAD" w:rsidRDefault="003824E2" w:rsidP="00AF5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засідання г</w:t>
      </w:r>
      <w:r w:rsidR="00AF5EAD">
        <w:rPr>
          <w:rFonts w:ascii="Times New Roman" w:hAnsi="Times New Roman" w:cs="Times New Roman"/>
          <w:b/>
          <w:sz w:val="28"/>
          <w:szCs w:val="28"/>
        </w:rPr>
        <w:t>ромадської ради при Володимир-Волинській районній державній адміністрації</w:t>
      </w:r>
    </w:p>
    <w:p w:rsidR="00AF5EAD" w:rsidRDefault="00AF5EAD" w:rsidP="00AF5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EAD" w:rsidRPr="00D365F1" w:rsidRDefault="00AF5EAD" w:rsidP="00D36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20 серпня 2021р.</w:t>
      </w:r>
      <w:r w:rsidRPr="00D365F1">
        <w:rPr>
          <w:rFonts w:ascii="Times New Roman" w:hAnsi="Times New Roman" w:cs="Times New Roman"/>
          <w:sz w:val="28"/>
          <w:szCs w:val="28"/>
        </w:rPr>
        <w:tab/>
      </w:r>
      <w:r w:rsidRPr="00D365F1">
        <w:rPr>
          <w:rFonts w:ascii="Times New Roman" w:hAnsi="Times New Roman" w:cs="Times New Roman"/>
          <w:sz w:val="28"/>
          <w:szCs w:val="28"/>
        </w:rPr>
        <w:tab/>
        <w:t>м. Володимир-Волинський</w:t>
      </w:r>
      <w:r w:rsidRPr="00D365F1">
        <w:rPr>
          <w:rFonts w:ascii="Times New Roman" w:hAnsi="Times New Roman" w:cs="Times New Roman"/>
          <w:sz w:val="28"/>
          <w:szCs w:val="28"/>
        </w:rPr>
        <w:tab/>
      </w:r>
      <w:r w:rsidRPr="00D365F1">
        <w:rPr>
          <w:rFonts w:ascii="Times New Roman" w:hAnsi="Times New Roman" w:cs="Times New Roman"/>
          <w:sz w:val="28"/>
          <w:szCs w:val="28"/>
        </w:rPr>
        <w:tab/>
        <w:t>17.00 год.</w:t>
      </w:r>
    </w:p>
    <w:p w:rsidR="00AF5EAD" w:rsidRPr="00D365F1" w:rsidRDefault="00AF5EAD" w:rsidP="00D36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  <w:u w:val="single"/>
        </w:rPr>
        <w:t>Присутні:</w:t>
      </w:r>
      <w:r w:rsidRPr="00D365F1">
        <w:rPr>
          <w:rFonts w:ascii="Times New Roman" w:hAnsi="Times New Roman" w:cs="Times New Roman"/>
          <w:sz w:val="28"/>
          <w:szCs w:val="28"/>
        </w:rPr>
        <w:t xml:space="preserve"> 15 членів громадської ради</w:t>
      </w:r>
    </w:p>
    <w:p w:rsidR="00AF5EAD" w:rsidRPr="00D365F1" w:rsidRDefault="00AF5EAD" w:rsidP="00D365F1">
      <w:pPr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  <w:u w:val="single"/>
        </w:rPr>
        <w:t>Відсутні</w:t>
      </w:r>
      <w:r w:rsidRPr="00D365F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Білоцька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Ж.,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Богайчук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С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Кондисюк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Я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r w:rsidRPr="00D365F1">
        <w:rPr>
          <w:rFonts w:ascii="Times New Roman" w:hAnsi="Times New Roman" w:cs="Times New Roman"/>
          <w:sz w:val="28"/>
          <w:szCs w:val="28"/>
        </w:rPr>
        <w:t>Кравцова Л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r w:rsidRPr="00D365F1">
        <w:rPr>
          <w:rFonts w:ascii="Times New Roman" w:hAnsi="Times New Roman" w:cs="Times New Roman"/>
          <w:sz w:val="28"/>
          <w:szCs w:val="28"/>
        </w:rPr>
        <w:t>Андрійчук В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Галащук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С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Троцковець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П</w:t>
      </w:r>
      <w:r w:rsidRPr="00D365F1">
        <w:rPr>
          <w:rFonts w:ascii="Times New Roman" w:hAnsi="Times New Roman" w:cs="Times New Roman"/>
          <w:sz w:val="28"/>
          <w:szCs w:val="28"/>
        </w:rPr>
        <w:t xml:space="preserve">., </w:t>
      </w:r>
      <w:r w:rsidRPr="00D365F1">
        <w:rPr>
          <w:rFonts w:ascii="Times New Roman" w:hAnsi="Times New Roman" w:cs="Times New Roman"/>
          <w:sz w:val="28"/>
          <w:szCs w:val="28"/>
        </w:rPr>
        <w:t>Кравчук Н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AF5EAD" w:rsidRPr="00D365F1" w:rsidRDefault="00AF5EAD" w:rsidP="00D365F1">
      <w:pPr>
        <w:jc w:val="both"/>
        <w:rPr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  <w:u w:val="single"/>
        </w:rPr>
        <w:t>Запрошені: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Кралюк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О., Тихий М.,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Фіщук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65F1">
        <w:rPr>
          <w:rFonts w:ascii="Times New Roman" w:hAnsi="Times New Roman" w:cs="Times New Roman"/>
          <w:sz w:val="28"/>
          <w:szCs w:val="28"/>
        </w:rPr>
        <w:t>СЛУХАЛИ: Клим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365F1">
        <w:rPr>
          <w:rFonts w:ascii="Times New Roman" w:hAnsi="Times New Roman" w:cs="Times New Roman"/>
          <w:sz w:val="28"/>
          <w:szCs w:val="28"/>
        </w:rPr>
        <w:t>юка М.С.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голову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Громадсько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>ї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запропонував</w:t>
      </w:r>
      <w:proofErr w:type="spellEnd"/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наступний</w:t>
      </w:r>
      <w:proofErr w:type="spellEnd"/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порядок </w:t>
      </w:r>
      <w:proofErr w:type="spellStart"/>
      <w:r w:rsidRPr="00D365F1">
        <w:rPr>
          <w:rFonts w:ascii="Times New Roman" w:hAnsi="Times New Roman" w:cs="Times New Roman"/>
          <w:sz w:val="28"/>
          <w:szCs w:val="28"/>
          <w:lang w:val="ru-RU"/>
        </w:rPr>
        <w:t>денний</w:t>
      </w:r>
      <w:proofErr w:type="spellEnd"/>
      <w:r w:rsidRPr="00D365F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F5EAD" w:rsidRPr="00D365F1" w:rsidRDefault="00AF5EAD" w:rsidP="00D36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делегування представників Громадської ради до складу колегії Володимир-Волинської РДА та виконавчих комітетів органів місцевого самоврядування територіальних громад Володимир-Волинського району.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Інформує:</w:t>
      </w:r>
      <w:r w:rsidRPr="00D365F1">
        <w:rPr>
          <w:rFonts w:ascii="Times New Roman" w:hAnsi="Times New Roman" w:cs="Times New Roman"/>
          <w:sz w:val="28"/>
          <w:szCs w:val="28"/>
        </w:rPr>
        <w:t xml:space="preserve"> Клим</w:t>
      </w:r>
      <w:r w:rsidRPr="00D365F1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структуру та повноваження Володимир-Волинської РДА.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Інформує: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5F1">
        <w:rPr>
          <w:rFonts w:ascii="Times New Roman" w:hAnsi="Times New Roman" w:cs="Times New Roman"/>
          <w:sz w:val="28"/>
          <w:szCs w:val="28"/>
        </w:rPr>
        <w:t>Фіщук</w:t>
      </w:r>
      <w:proofErr w:type="spellEnd"/>
      <w:r w:rsidR="00D365F1">
        <w:rPr>
          <w:rFonts w:ascii="Times New Roman" w:hAnsi="Times New Roman" w:cs="Times New Roman"/>
          <w:sz w:val="28"/>
          <w:szCs w:val="28"/>
        </w:rPr>
        <w:t xml:space="preserve"> В.С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структуру та повноваження Володимир-Волинської районної ради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D365F1">
        <w:rPr>
          <w:rFonts w:ascii="Times New Roman" w:hAnsi="Times New Roman" w:cs="Times New Roman"/>
          <w:sz w:val="28"/>
          <w:szCs w:val="28"/>
        </w:rPr>
        <w:t xml:space="preserve">: </w:t>
      </w:r>
      <w:r w:rsidR="00D365F1">
        <w:rPr>
          <w:rFonts w:ascii="Times New Roman" w:hAnsi="Times New Roman" w:cs="Times New Roman"/>
          <w:sz w:val="28"/>
          <w:szCs w:val="28"/>
        </w:rPr>
        <w:t>Тихий М.М.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утворення та затвердження складу комісій Громадської ради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Інформує:</w:t>
      </w:r>
      <w:r w:rsidRPr="00D365F1">
        <w:rPr>
          <w:rFonts w:ascii="Times New Roman" w:hAnsi="Times New Roman" w:cs="Times New Roman"/>
          <w:sz w:val="28"/>
          <w:szCs w:val="28"/>
        </w:rPr>
        <w:t xml:space="preserve"> Клим</w:t>
      </w:r>
      <w:r w:rsidRPr="00D365F1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внесення змін до Положення про Громадську раду при Володимир-Волинській РДА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D365F1">
        <w:rPr>
          <w:rFonts w:ascii="Times New Roman" w:hAnsi="Times New Roman" w:cs="Times New Roman"/>
          <w:sz w:val="28"/>
          <w:szCs w:val="28"/>
        </w:rPr>
        <w:t>: Клим</w:t>
      </w:r>
      <w:r w:rsidRPr="00D365F1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план роботи Громадської ради.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D365F1">
        <w:rPr>
          <w:rFonts w:ascii="Times New Roman" w:hAnsi="Times New Roman" w:cs="Times New Roman"/>
          <w:sz w:val="28"/>
          <w:szCs w:val="28"/>
        </w:rPr>
        <w:t>: Клим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М.С., члени Громадської ради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B42" w:rsidRPr="00D365F1" w:rsidRDefault="00311B42" w:rsidP="00D365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 роботу Громадської ради у сфері екології.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D365F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Клим’юк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М.С.,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Кралюк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Різне.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ГОЛОСУВАЛИ: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За - 15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Проти - 0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Утримались - 0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lastRenderedPageBreak/>
        <w:t>Не брали участі в голосуванні -0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ВИРІШИЛИ: затвердити запропонований порядок денний засідання.</w:t>
      </w:r>
    </w:p>
    <w:p w:rsidR="00AF5EAD" w:rsidRPr="00D365F1" w:rsidRDefault="00AF5EAD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</w:t>
      </w:r>
      <w:r w:rsidR="00EB1257" w:rsidRPr="00D365F1">
        <w:rPr>
          <w:rFonts w:ascii="Times New Roman" w:hAnsi="Times New Roman" w:cs="Times New Roman"/>
          <w:b/>
          <w:sz w:val="28"/>
          <w:szCs w:val="28"/>
        </w:rPr>
        <w:t>1</w:t>
      </w:r>
      <w:r w:rsidRPr="00D365F1">
        <w:rPr>
          <w:rFonts w:ascii="Times New Roman" w:hAnsi="Times New Roman" w:cs="Times New Roman"/>
          <w:b/>
          <w:sz w:val="28"/>
          <w:szCs w:val="28"/>
        </w:rPr>
        <w:t>.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r w:rsidRPr="00D365F1">
        <w:rPr>
          <w:rFonts w:ascii="Times New Roman" w:hAnsi="Times New Roman" w:cs="Times New Roman"/>
          <w:sz w:val="28"/>
          <w:szCs w:val="28"/>
        </w:rPr>
        <w:t>Про делегування представників Громадської ради до складу колегії Володимир-Волинської РДА та виконавчих комітетів органів місцевого самоврядування територіальних громад Володимир-Волинського району.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СЛУХАЛИ</w:t>
      </w:r>
      <w:r w:rsidRPr="00D365F1">
        <w:rPr>
          <w:rFonts w:ascii="Times New Roman" w:hAnsi="Times New Roman" w:cs="Times New Roman"/>
          <w:i/>
          <w:sz w:val="28"/>
          <w:szCs w:val="28"/>
        </w:rPr>
        <w:t>: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5F1">
        <w:rPr>
          <w:rFonts w:ascii="Times New Roman" w:hAnsi="Times New Roman" w:cs="Times New Roman"/>
          <w:color w:val="000000" w:themeColor="text1"/>
          <w:sz w:val="28"/>
          <w:szCs w:val="28"/>
        </w:rPr>
        <w:t>Клим’юк</w:t>
      </w:r>
      <w:r w:rsidRPr="00D365F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Pr="00D365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</w:t>
      </w:r>
      <w:r w:rsidRPr="00D365F1">
        <w:rPr>
          <w:rFonts w:ascii="Times New Roman" w:hAnsi="Times New Roman" w:cs="Times New Roman"/>
          <w:color w:val="000000" w:themeColor="text1"/>
          <w:sz w:val="28"/>
          <w:szCs w:val="28"/>
        </w:rPr>
        <w:t>, який повідомив, що відповідно до</w:t>
      </w:r>
      <w:bookmarkStart w:id="0" w:name="n511"/>
      <w:bookmarkEnd w:id="0"/>
      <w:r w:rsidRPr="00D365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ч.5 ст. 20 Типового Положення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адміністрації, затвердженого </w:t>
      </w:r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постановою Кабінету Міністрів України</w:t>
      </w:r>
      <w:r w:rsidRPr="00DF56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br/>
      </w:r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від 3 листопада 2010 р. № 996</w:t>
      </w:r>
      <w:r w:rsidRPr="00DF56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br/>
      </w:r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(в редакції постанови Кабінету Міністрів України</w:t>
      </w:r>
      <w:r w:rsidRPr="00DF56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br/>
      </w:r>
      <w:hyperlink r:id="rId5" w:anchor="n15" w:tgtFrame="_blank" w:history="1">
        <w:r w:rsidRPr="00D365F1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single"/>
            <w:lang w:eastAsia="uk-UA"/>
          </w:rPr>
          <w:t>від 24 квітня 2019 р. № 353</w:t>
        </w:r>
      </w:hyperlink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)</w:t>
      </w:r>
      <w:r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голова Громадської ради </w:t>
      </w:r>
      <w:r w:rsidRPr="00D365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 брати участь у засіданнях колегії органу виконавчої влади з правом дорадчого голосу</w:t>
      </w:r>
      <w:r w:rsidRPr="00D365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ВИСТУПИЛИ: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І.,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Селецький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Кулікова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Л., які запропонували винести на розгляд головам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тергромад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( які входять до складу Володимир-Волинського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раойну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>) питання щодо включення голови Громадської ради при РДА до складу виконавчих комітетів міських ( сільських, селищних) рад, а також прописати дані зміни в Положенні про Громадську раду при Володимир-Волинській РДА.</w:t>
      </w:r>
      <w:r w:rsidR="00311B42" w:rsidRPr="00D3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ГОЛОСУВАЛИ: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За - 1</w:t>
      </w:r>
      <w:r w:rsidRPr="00D365F1">
        <w:rPr>
          <w:rFonts w:ascii="Times New Roman" w:hAnsi="Times New Roman" w:cs="Times New Roman"/>
          <w:sz w:val="28"/>
          <w:szCs w:val="28"/>
        </w:rPr>
        <w:t>4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Проти - 0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Утримались - 0</w:t>
      </w:r>
    </w:p>
    <w:p w:rsidR="00DF5632" w:rsidRPr="00D365F1" w:rsidRDefault="00DF563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Не брали участі в голосуванні -</w:t>
      </w:r>
      <w:r w:rsidRPr="00D365F1">
        <w:rPr>
          <w:rFonts w:ascii="Times New Roman" w:hAnsi="Times New Roman" w:cs="Times New Roman"/>
          <w:sz w:val="28"/>
          <w:szCs w:val="28"/>
        </w:rPr>
        <w:t>1 (Клим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М.) </w:t>
      </w:r>
    </w:p>
    <w:p w:rsidR="00431678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ВИРІШИЛИ: Д</w:t>
      </w:r>
      <w:r w:rsidRPr="00D365F1">
        <w:rPr>
          <w:rFonts w:ascii="Times New Roman" w:hAnsi="Times New Roman" w:cs="Times New Roman"/>
          <w:sz w:val="28"/>
          <w:szCs w:val="28"/>
        </w:rPr>
        <w:t xml:space="preserve">оручити надіслати відповідні документи </w:t>
      </w:r>
      <w:r w:rsidRPr="00D365F1">
        <w:rPr>
          <w:rFonts w:ascii="Times New Roman" w:hAnsi="Times New Roman" w:cs="Times New Roman"/>
          <w:sz w:val="28"/>
          <w:szCs w:val="28"/>
        </w:rPr>
        <w:t xml:space="preserve">РДА та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тергромад</w:t>
      </w:r>
      <w:r w:rsidRPr="00D365F1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( які входять до складу Володимир-Волинського </w:t>
      </w:r>
      <w:r w:rsidRPr="00D365F1">
        <w:rPr>
          <w:rFonts w:ascii="Times New Roman" w:hAnsi="Times New Roman" w:cs="Times New Roman"/>
          <w:sz w:val="28"/>
          <w:szCs w:val="28"/>
        </w:rPr>
        <w:t>району</w:t>
      </w:r>
      <w:r w:rsidRPr="00D365F1">
        <w:rPr>
          <w:rFonts w:ascii="Times New Roman" w:hAnsi="Times New Roman" w:cs="Times New Roman"/>
          <w:sz w:val="28"/>
          <w:szCs w:val="28"/>
        </w:rPr>
        <w:t xml:space="preserve">) секретарю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І.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</w:t>
      </w:r>
      <w:r w:rsidR="00EB1257" w:rsidRPr="00D365F1">
        <w:rPr>
          <w:rFonts w:ascii="Times New Roman" w:hAnsi="Times New Roman" w:cs="Times New Roman"/>
          <w:b/>
          <w:sz w:val="28"/>
          <w:szCs w:val="28"/>
        </w:rPr>
        <w:t>2</w:t>
      </w:r>
      <w:r w:rsidRPr="00D365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365F1">
        <w:rPr>
          <w:rFonts w:ascii="Times New Roman" w:hAnsi="Times New Roman" w:cs="Times New Roman"/>
          <w:sz w:val="28"/>
          <w:szCs w:val="28"/>
        </w:rPr>
        <w:t>Про структуру та повноваження Володимир-Волинської РДА.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СЛУХАЛИ</w:t>
      </w:r>
      <w:r w:rsidRPr="00D365F1">
        <w:rPr>
          <w:rFonts w:ascii="Times New Roman" w:hAnsi="Times New Roman" w:cs="Times New Roman"/>
          <w:sz w:val="28"/>
          <w:szCs w:val="28"/>
        </w:rPr>
        <w:t xml:space="preserve">: </w:t>
      </w:r>
      <w:r w:rsidRPr="00D365F1">
        <w:rPr>
          <w:rFonts w:ascii="Times New Roman" w:hAnsi="Times New Roman" w:cs="Times New Roman"/>
          <w:sz w:val="28"/>
          <w:szCs w:val="28"/>
        </w:rPr>
        <w:t xml:space="preserve">заступника голови Володимир-Волинської РДА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Фіщука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В., який ознайомив присутніх з повноваженнями РДА, її посадових осіб, структурою новоутвореного Володимир-Волинського району та перспективами розвитку. 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ВИРІШИЛИ:</w:t>
      </w:r>
      <w:r w:rsidRPr="00D365F1">
        <w:rPr>
          <w:rFonts w:ascii="Times New Roman" w:hAnsi="Times New Roman" w:cs="Times New Roman"/>
          <w:sz w:val="28"/>
          <w:szCs w:val="28"/>
        </w:rPr>
        <w:t xml:space="preserve"> Інформацію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Фіщука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В. взяти до відома.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</w:t>
      </w:r>
      <w:r w:rsidR="00EB1257" w:rsidRPr="00D365F1">
        <w:rPr>
          <w:rFonts w:ascii="Times New Roman" w:hAnsi="Times New Roman" w:cs="Times New Roman"/>
          <w:b/>
          <w:sz w:val="28"/>
          <w:szCs w:val="28"/>
        </w:rPr>
        <w:t>3</w:t>
      </w:r>
      <w:r w:rsidRPr="00D365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365F1">
        <w:rPr>
          <w:rFonts w:ascii="Times New Roman" w:hAnsi="Times New Roman" w:cs="Times New Roman"/>
          <w:sz w:val="28"/>
          <w:szCs w:val="28"/>
        </w:rPr>
        <w:t xml:space="preserve">Про структуру та повноваження Володимир-Волинської </w:t>
      </w:r>
      <w:r w:rsidRPr="00D365F1">
        <w:rPr>
          <w:rFonts w:ascii="Times New Roman" w:hAnsi="Times New Roman" w:cs="Times New Roman"/>
          <w:sz w:val="28"/>
          <w:szCs w:val="28"/>
        </w:rPr>
        <w:t>районної ради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D365F1">
        <w:rPr>
          <w:rFonts w:ascii="Times New Roman" w:hAnsi="Times New Roman" w:cs="Times New Roman"/>
          <w:sz w:val="28"/>
          <w:szCs w:val="28"/>
        </w:rPr>
        <w:t xml:space="preserve">юрисконсульта </w:t>
      </w:r>
      <w:r w:rsidRPr="00D365F1">
        <w:rPr>
          <w:rFonts w:ascii="Times New Roman" w:hAnsi="Times New Roman" w:cs="Times New Roman"/>
          <w:sz w:val="28"/>
          <w:szCs w:val="28"/>
        </w:rPr>
        <w:t xml:space="preserve">Володимир-Волинської </w:t>
      </w:r>
      <w:r w:rsidRPr="00D365F1">
        <w:rPr>
          <w:rFonts w:ascii="Times New Roman" w:hAnsi="Times New Roman" w:cs="Times New Roman"/>
          <w:sz w:val="28"/>
          <w:szCs w:val="28"/>
        </w:rPr>
        <w:t>районної ради Тихого М.</w:t>
      </w:r>
      <w:r w:rsidRPr="00D365F1">
        <w:rPr>
          <w:rFonts w:ascii="Times New Roman" w:hAnsi="Times New Roman" w:cs="Times New Roman"/>
          <w:sz w:val="28"/>
          <w:szCs w:val="28"/>
        </w:rPr>
        <w:t xml:space="preserve">, який ознайомив присутніх з повноваженнями </w:t>
      </w:r>
      <w:r w:rsidRPr="00D365F1">
        <w:rPr>
          <w:rFonts w:ascii="Times New Roman" w:hAnsi="Times New Roman" w:cs="Times New Roman"/>
          <w:sz w:val="28"/>
          <w:szCs w:val="28"/>
        </w:rPr>
        <w:t>ради</w:t>
      </w:r>
      <w:r w:rsidRPr="00D365F1">
        <w:rPr>
          <w:rFonts w:ascii="Times New Roman" w:hAnsi="Times New Roman" w:cs="Times New Roman"/>
          <w:sz w:val="28"/>
          <w:szCs w:val="28"/>
        </w:rPr>
        <w:t>, її посадових осіб</w:t>
      </w:r>
      <w:r w:rsidRPr="00D365F1">
        <w:rPr>
          <w:rFonts w:ascii="Times New Roman" w:hAnsi="Times New Roman" w:cs="Times New Roman"/>
          <w:sz w:val="28"/>
          <w:szCs w:val="28"/>
        </w:rPr>
        <w:t>, фінансовим станом справ</w:t>
      </w:r>
      <w:r w:rsidRPr="00D365F1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lastRenderedPageBreak/>
        <w:t>ВИСТУПИЛИ: Клим</w:t>
      </w:r>
      <w:r w:rsidR="00EB1257"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М., який попросив залучати членів Громадської ради до роботи постійних депутатських комісій Володимир-Волинської районної ради.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ВИРІШИЛИ: Інформацію </w:t>
      </w:r>
      <w:r w:rsidRPr="00D365F1">
        <w:rPr>
          <w:rFonts w:ascii="Times New Roman" w:hAnsi="Times New Roman" w:cs="Times New Roman"/>
          <w:sz w:val="28"/>
          <w:szCs w:val="28"/>
        </w:rPr>
        <w:t>Тихого М</w:t>
      </w:r>
      <w:r w:rsidRPr="00D365F1">
        <w:rPr>
          <w:rFonts w:ascii="Times New Roman" w:hAnsi="Times New Roman" w:cs="Times New Roman"/>
          <w:sz w:val="28"/>
          <w:szCs w:val="28"/>
        </w:rPr>
        <w:t>. взяти до відома.</w:t>
      </w:r>
    </w:p>
    <w:p w:rsidR="00311B42" w:rsidRPr="00D365F1" w:rsidRDefault="00311B42" w:rsidP="00D365F1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</w:t>
      </w:r>
      <w:r w:rsidR="00D365F1" w:rsidRPr="00D365F1">
        <w:rPr>
          <w:rFonts w:ascii="Times New Roman" w:hAnsi="Times New Roman" w:cs="Times New Roman"/>
          <w:b/>
          <w:sz w:val="28"/>
          <w:szCs w:val="28"/>
        </w:rPr>
        <w:t>4</w:t>
      </w:r>
      <w:r w:rsidRPr="00D365F1">
        <w:rPr>
          <w:rFonts w:ascii="Times New Roman" w:hAnsi="Times New Roman" w:cs="Times New Roman"/>
          <w:b/>
          <w:sz w:val="28"/>
          <w:szCs w:val="28"/>
        </w:rPr>
        <w:t>.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r w:rsidRPr="00D365F1">
        <w:rPr>
          <w:rFonts w:ascii="Times New Roman" w:hAnsi="Times New Roman" w:cs="Times New Roman"/>
          <w:sz w:val="28"/>
          <w:szCs w:val="28"/>
        </w:rPr>
        <w:t>Про утворення та затвердження складу комісій Громадської ради</w:t>
      </w:r>
      <w:r w:rsidRPr="00D365F1">
        <w:rPr>
          <w:rFonts w:ascii="Times New Roman" w:hAnsi="Times New Roman" w:cs="Times New Roman"/>
          <w:sz w:val="28"/>
          <w:szCs w:val="28"/>
        </w:rPr>
        <w:t>.</w:t>
      </w:r>
    </w:p>
    <w:p w:rsidR="00D365F1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СЛУХАЛИ: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Клим’юка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М., який запропонував </w:t>
      </w:r>
      <w:r w:rsidRPr="00D365F1">
        <w:rPr>
          <w:rFonts w:ascii="Times New Roman" w:hAnsi="Times New Roman" w:cs="Times New Roman"/>
          <w:sz w:val="28"/>
          <w:szCs w:val="28"/>
        </w:rPr>
        <w:t xml:space="preserve">відповідно до виявленого бажання </w:t>
      </w:r>
      <w:r w:rsidR="00D365F1" w:rsidRPr="00D365F1">
        <w:rPr>
          <w:rFonts w:ascii="Times New Roman" w:hAnsi="Times New Roman" w:cs="Times New Roman"/>
          <w:sz w:val="28"/>
          <w:szCs w:val="28"/>
        </w:rPr>
        <w:t xml:space="preserve">членів ГР </w:t>
      </w:r>
      <w:r w:rsidRPr="00D365F1">
        <w:rPr>
          <w:rFonts w:ascii="Times New Roman" w:hAnsi="Times New Roman" w:cs="Times New Roman"/>
          <w:sz w:val="28"/>
          <w:szCs w:val="28"/>
        </w:rPr>
        <w:t xml:space="preserve">та відповідно до ч. 1 ст. 5 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Типового Положення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адміністрації, затвердженого постановою Кабінету Міністрів України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від 3 листопада 2010 р. № 996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(в редакції постанови Кабінету Міністрів України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hyperlink r:id="rId6" w:anchor="n15" w:tgtFrame="_blank" w:history="1">
        <w:r w:rsidR="00D365F1" w:rsidRPr="00D365F1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single"/>
            <w:lang w:eastAsia="uk-UA"/>
          </w:rPr>
          <w:t>від 24 квітня 2019 р. № 353</w:t>
        </w:r>
      </w:hyperlink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)</w:t>
      </w:r>
      <w:r w:rsidR="00D365F1" w:rsidRPr="00D365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Pr="00D365F1">
        <w:rPr>
          <w:rFonts w:ascii="Times New Roman" w:hAnsi="Times New Roman" w:cs="Times New Roman"/>
          <w:sz w:val="28"/>
          <w:szCs w:val="28"/>
        </w:rPr>
        <w:t>утворити наступні комісії Громадської ради у кількісному та персона</w:t>
      </w:r>
      <w:r w:rsidR="00D365F1" w:rsidRPr="00D365F1">
        <w:rPr>
          <w:rFonts w:ascii="Times New Roman" w:hAnsi="Times New Roman" w:cs="Times New Roman"/>
          <w:sz w:val="28"/>
          <w:szCs w:val="28"/>
        </w:rPr>
        <w:t>льному складі згідно з додатком:</w:t>
      </w:r>
    </w:p>
    <w:p w:rsidR="00D365F1" w:rsidRPr="00D365F1" w:rsidRDefault="00D365F1" w:rsidP="00D365F1">
      <w:pPr>
        <w:pStyle w:val="a3"/>
        <w:numPr>
          <w:ilvl w:val="0"/>
          <w:numId w:val="5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 кадрових питань, боротьбі з корупцією, співпраці з органами місцевого самоврядування та силовими структурами.</w:t>
      </w:r>
    </w:p>
    <w:p w:rsidR="00D365F1" w:rsidRPr="00D365F1" w:rsidRDefault="00D365F1" w:rsidP="00D365F1">
      <w:pPr>
        <w:pStyle w:val="a3"/>
        <w:numPr>
          <w:ilvl w:val="0"/>
          <w:numId w:val="5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 питань транспорту, логістики, інфраструктури, будівництва та архітектури, з питань екології, земельних відносин, лісового господарства</w:t>
      </w:r>
    </w:p>
    <w:p w:rsidR="00D365F1" w:rsidRPr="00D365F1" w:rsidRDefault="00D365F1" w:rsidP="00D365F1">
      <w:pPr>
        <w:pStyle w:val="a3"/>
        <w:numPr>
          <w:ilvl w:val="0"/>
          <w:numId w:val="5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 питань розвитку економіки, підприємництва, бюджету та митної справи</w:t>
      </w:r>
    </w:p>
    <w:p w:rsidR="00D365F1" w:rsidRPr="00D365F1" w:rsidRDefault="00D365F1" w:rsidP="00D365F1">
      <w:pPr>
        <w:pStyle w:val="a3"/>
        <w:numPr>
          <w:ilvl w:val="0"/>
          <w:numId w:val="5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з питань освіти, культури, медицини, спорту та соціальної політики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  <w:r w:rsidRPr="00D365F1">
        <w:rPr>
          <w:rFonts w:ascii="Times New Roman" w:hAnsi="Times New Roman" w:cs="Times New Roman"/>
          <w:sz w:val="28"/>
          <w:szCs w:val="28"/>
        </w:rPr>
        <w:t>ГОЛОСУВАЛИ: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65F1">
        <w:rPr>
          <w:rFonts w:ascii="Times New Roman" w:hAnsi="Times New Roman" w:cs="Times New Roman"/>
          <w:sz w:val="28"/>
          <w:szCs w:val="28"/>
        </w:rPr>
        <w:t>За - 1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Проти - 0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Утримались - 0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Не брали участі в голосуванні -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0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ВИРІШИЛИ: </w:t>
      </w:r>
      <w:r w:rsidRPr="00D365F1">
        <w:rPr>
          <w:rFonts w:ascii="Times New Roman" w:hAnsi="Times New Roman" w:cs="Times New Roman"/>
          <w:sz w:val="28"/>
          <w:szCs w:val="28"/>
        </w:rPr>
        <w:t xml:space="preserve">утворити </w:t>
      </w:r>
      <w:r w:rsidRPr="00D365F1">
        <w:rPr>
          <w:rFonts w:ascii="Times New Roman" w:hAnsi="Times New Roman" w:cs="Times New Roman"/>
          <w:sz w:val="28"/>
          <w:szCs w:val="28"/>
        </w:rPr>
        <w:t xml:space="preserve">комісії Громадської ради у кількісному та персональному складі згідно з додатком. 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>Питання 5.</w:t>
      </w:r>
      <w:r w:rsidRPr="00D365F1">
        <w:rPr>
          <w:sz w:val="28"/>
          <w:szCs w:val="28"/>
        </w:rPr>
        <w:t xml:space="preserve"> </w:t>
      </w:r>
      <w:r w:rsidRPr="00D365F1">
        <w:rPr>
          <w:rFonts w:ascii="Times New Roman" w:hAnsi="Times New Roman" w:cs="Times New Roman"/>
          <w:sz w:val="28"/>
          <w:szCs w:val="28"/>
        </w:rPr>
        <w:t>Про внесення змін до Положення про Громадську раду при Володимир-Волинській РДА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СЛУХАЛИ: </w:t>
      </w:r>
      <w:r>
        <w:rPr>
          <w:rFonts w:ascii="Times New Roman" w:hAnsi="Times New Roman" w:cs="Times New Roman"/>
          <w:sz w:val="28"/>
          <w:szCs w:val="28"/>
        </w:rPr>
        <w:t>Адамович Т. Чим підтвердити поважність причини, через яку член ГР може бути відсутній на засіданні?</w:t>
      </w:r>
    </w:p>
    <w:p w:rsid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ВИСТУПИЛИ: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Кулікова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С., Клим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ГОЛОСУВАЛИ: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65F1">
        <w:rPr>
          <w:rFonts w:ascii="Times New Roman" w:hAnsi="Times New Roman" w:cs="Times New Roman"/>
          <w:sz w:val="28"/>
          <w:szCs w:val="28"/>
        </w:rPr>
        <w:t>За - 1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Проти - 0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Утримались - 0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Не брали участі в голосуванні -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0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ВИРІШИЛИ: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наступні зміни до Положення про громадську раду при Володимир-Волинській РДА:</w:t>
      </w:r>
    </w:p>
    <w:p w:rsidR="00A36CBE" w:rsidRDefault="00A36CBE" w:rsidP="00624CE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lastRenderedPageBreak/>
        <w:t>Доповнити ст. 5 Положення про громадську раду при районній державній адмін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36CBE">
        <w:rPr>
          <w:rFonts w:ascii="Times New Roman" w:hAnsi="Times New Roman" w:cs="Times New Roman"/>
          <w:sz w:val="28"/>
          <w:szCs w:val="28"/>
        </w:rPr>
        <w:t xml:space="preserve">страції, затвердженого розпорядженням голови </w:t>
      </w:r>
      <w:r w:rsidRPr="00A36CBE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CBE">
        <w:rPr>
          <w:rFonts w:ascii="Times New Roman" w:hAnsi="Times New Roman" w:cs="Times New Roman"/>
          <w:sz w:val="28"/>
          <w:szCs w:val="28"/>
        </w:rPr>
        <w:t>12 серпня 2021 року № 161</w:t>
      </w:r>
      <w:r>
        <w:rPr>
          <w:rFonts w:ascii="Times New Roman" w:hAnsi="Times New Roman" w:cs="Times New Roman"/>
          <w:sz w:val="28"/>
          <w:szCs w:val="28"/>
        </w:rPr>
        <w:t xml:space="preserve">, абзацом такого змісту «Громадська рада </w:t>
      </w:r>
      <w:r w:rsidRPr="00A36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утворила такі постійні комісії:</w:t>
      </w:r>
    </w:p>
    <w:p w:rsidR="00A36CBE" w:rsidRPr="00A36CBE" w:rsidRDefault="00A36CBE" w:rsidP="00A36C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t>з кадрових питань, боротьбі з корупцією, співпраці з органами місцевого самоврядування та силовими структурами.</w:t>
      </w:r>
    </w:p>
    <w:p w:rsidR="00A36CBE" w:rsidRPr="00A36CBE" w:rsidRDefault="00A36CBE" w:rsidP="00A36C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t>з питань транспорту, логістики, інфраструктури, будівництва та архітектури, з питань екології, земельних відносин, лісового господарства</w:t>
      </w:r>
    </w:p>
    <w:p w:rsidR="00A36CBE" w:rsidRPr="00A36CBE" w:rsidRDefault="00A36CBE" w:rsidP="00A36C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t>з питань розвитку економіки, підприємництва, бюджету та митної справи</w:t>
      </w:r>
    </w:p>
    <w:p w:rsidR="00A36CBE" w:rsidRPr="00A36CBE" w:rsidRDefault="00A36CBE" w:rsidP="00A36C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t>з питань освіти, культури, медицини, спорту та соціальної політики</w:t>
      </w:r>
    </w:p>
    <w:p w:rsidR="00A36CBE" w:rsidRDefault="00A36CBE" w:rsidP="00A36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громадської ради не входить до жодної з комісій, але може брати участь в кожній із них з правом дорадчого голосу.</w:t>
      </w:r>
    </w:p>
    <w:p w:rsidR="00A36CBE" w:rsidRPr="00A36CBE" w:rsidRDefault="00A36CBE" w:rsidP="00A36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 обирають голову комісії на засіданні комісії з числа її членів».</w:t>
      </w:r>
    </w:p>
    <w:p w:rsidR="00D365F1" w:rsidRPr="00A36CBE" w:rsidRDefault="00D365F1" w:rsidP="00A36C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CBE">
        <w:rPr>
          <w:rFonts w:ascii="Times New Roman" w:hAnsi="Times New Roman" w:cs="Times New Roman"/>
          <w:sz w:val="28"/>
          <w:szCs w:val="28"/>
        </w:rPr>
        <w:t xml:space="preserve"> </w:t>
      </w:r>
      <w:r w:rsidR="00A36CBE" w:rsidRPr="00A36CBE">
        <w:rPr>
          <w:rFonts w:ascii="Times New Roman" w:hAnsi="Times New Roman" w:cs="Times New Roman"/>
          <w:sz w:val="28"/>
          <w:szCs w:val="28"/>
        </w:rPr>
        <w:t>Доповнити ст. 5 Положення про громадську раду при районній державній адмін</w:t>
      </w:r>
      <w:r w:rsidR="00A36CBE">
        <w:rPr>
          <w:rFonts w:ascii="Times New Roman" w:hAnsi="Times New Roman" w:cs="Times New Roman"/>
          <w:sz w:val="28"/>
          <w:szCs w:val="28"/>
        </w:rPr>
        <w:t>і</w:t>
      </w:r>
      <w:r w:rsidR="00A36CBE" w:rsidRPr="00A36CBE">
        <w:rPr>
          <w:rFonts w:ascii="Times New Roman" w:hAnsi="Times New Roman" w:cs="Times New Roman"/>
          <w:sz w:val="28"/>
          <w:szCs w:val="28"/>
        </w:rPr>
        <w:t>страції, затвердженого розпорядженням голови районної державної адміністрації</w:t>
      </w:r>
      <w:r w:rsidR="00A36CBE">
        <w:rPr>
          <w:rFonts w:ascii="Times New Roman" w:hAnsi="Times New Roman" w:cs="Times New Roman"/>
          <w:sz w:val="28"/>
          <w:szCs w:val="28"/>
        </w:rPr>
        <w:t xml:space="preserve"> </w:t>
      </w:r>
      <w:r w:rsidR="00A36CBE" w:rsidRPr="00A36CBE">
        <w:rPr>
          <w:rFonts w:ascii="Times New Roman" w:hAnsi="Times New Roman" w:cs="Times New Roman"/>
          <w:sz w:val="28"/>
          <w:szCs w:val="28"/>
        </w:rPr>
        <w:t>12 серпня 2021 року № 161</w:t>
      </w:r>
      <w:r w:rsidR="00A36CBE">
        <w:rPr>
          <w:rFonts w:ascii="Times New Roman" w:hAnsi="Times New Roman" w:cs="Times New Roman"/>
          <w:sz w:val="28"/>
          <w:szCs w:val="28"/>
        </w:rPr>
        <w:t xml:space="preserve">, абзацом такого змісту «Громадська рада </w:t>
      </w:r>
      <w:r w:rsidR="00A36CBE">
        <w:rPr>
          <w:rFonts w:ascii="Times New Roman" w:hAnsi="Times New Roman" w:cs="Times New Roman"/>
          <w:sz w:val="28"/>
          <w:szCs w:val="28"/>
        </w:rPr>
        <w:t xml:space="preserve">має право залучати до своєї роботи волонтерів щодо проведення опитування на території Володимир-Волинського району з </w:t>
      </w:r>
      <w:r w:rsidR="00A36CBE">
        <w:rPr>
          <w:rFonts w:ascii="Times New Roman" w:hAnsi="Times New Roman" w:cs="Times New Roman"/>
          <w:sz w:val="28"/>
          <w:szCs w:val="28"/>
        </w:rPr>
        <w:t>соціально-економічни</w:t>
      </w:r>
      <w:r w:rsidR="00A36CBE">
        <w:rPr>
          <w:rFonts w:ascii="Times New Roman" w:hAnsi="Times New Roman" w:cs="Times New Roman"/>
          <w:sz w:val="28"/>
          <w:szCs w:val="28"/>
        </w:rPr>
        <w:t>х питань</w:t>
      </w:r>
      <w:r w:rsidR="003824E2">
        <w:rPr>
          <w:rFonts w:ascii="Times New Roman" w:hAnsi="Times New Roman" w:cs="Times New Roman"/>
          <w:sz w:val="28"/>
          <w:szCs w:val="28"/>
        </w:rPr>
        <w:t>»</w:t>
      </w:r>
      <w:r w:rsidR="00A36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5F1" w:rsidRPr="00D365F1" w:rsidRDefault="00D365F1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6. </w:t>
      </w:r>
      <w:r w:rsidRPr="00D365F1">
        <w:rPr>
          <w:rFonts w:ascii="Times New Roman" w:hAnsi="Times New Roman" w:cs="Times New Roman"/>
          <w:sz w:val="28"/>
          <w:szCs w:val="28"/>
        </w:rPr>
        <w:t>Про план роботи Громадської ради.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СЛУХАЛИ: Клим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365F1">
        <w:rPr>
          <w:rFonts w:ascii="Times New Roman" w:hAnsi="Times New Roman" w:cs="Times New Roman"/>
          <w:sz w:val="28"/>
          <w:szCs w:val="28"/>
        </w:rPr>
        <w:t>юка М., який запропонував на наступне засідання підготувати пропозиції до плану роботи Громадської ради на 2021р., розглянути їх та затвердити.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ГОЛОСУВАЛИ: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65F1">
        <w:rPr>
          <w:rFonts w:ascii="Times New Roman" w:hAnsi="Times New Roman" w:cs="Times New Roman"/>
          <w:sz w:val="28"/>
          <w:szCs w:val="28"/>
        </w:rPr>
        <w:t>За - 1</w:t>
      </w:r>
      <w:r w:rsidRPr="00D365F1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Проти - 0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Утримались - 0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>Не брали участі в голосуванні -</w:t>
      </w:r>
      <w:r w:rsidRPr="00D365F1">
        <w:rPr>
          <w:rFonts w:ascii="Times New Roman" w:hAnsi="Times New Roman" w:cs="Times New Roman"/>
          <w:sz w:val="28"/>
          <w:szCs w:val="28"/>
          <w:lang w:val="ru-RU"/>
        </w:rPr>
        <w:t xml:space="preserve"> 0</w:t>
      </w:r>
      <w:r w:rsidRPr="00D3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ВИРІШИЛИ: Доручити </w:t>
      </w:r>
      <w:r w:rsidRPr="00D365F1">
        <w:rPr>
          <w:rFonts w:ascii="Times New Roman" w:hAnsi="Times New Roman" w:cs="Times New Roman"/>
          <w:sz w:val="28"/>
          <w:szCs w:val="28"/>
        </w:rPr>
        <w:t xml:space="preserve">підготувати секретарю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плану. 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b/>
          <w:sz w:val="28"/>
          <w:szCs w:val="28"/>
        </w:rPr>
        <w:t xml:space="preserve">Питання </w:t>
      </w:r>
      <w:r w:rsidRPr="00D365F1">
        <w:rPr>
          <w:rFonts w:ascii="Times New Roman" w:hAnsi="Times New Roman" w:cs="Times New Roman"/>
          <w:b/>
          <w:sz w:val="28"/>
          <w:szCs w:val="28"/>
        </w:rPr>
        <w:t>7</w:t>
      </w:r>
      <w:r w:rsidRPr="00D365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365F1">
        <w:rPr>
          <w:rFonts w:ascii="Times New Roman" w:hAnsi="Times New Roman" w:cs="Times New Roman"/>
          <w:sz w:val="28"/>
          <w:szCs w:val="28"/>
        </w:rPr>
        <w:t>Про роботу Громадської ради у сфері екології.</w:t>
      </w:r>
    </w:p>
    <w:p w:rsidR="00EB1257" w:rsidRPr="00D365F1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D365F1">
        <w:rPr>
          <w:rFonts w:ascii="Times New Roman" w:hAnsi="Times New Roman" w:cs="Times New Roman"/>
          <w:sz w:val="28"/>
          <w:szCs w:val="28"/>
        </w:rPr>
        <w:t xml:space="preserve">начальника управління екології Олександра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Кралюка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щодо організації роботи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екоінспекторів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на території населених пунктів Володимир-Волинського району.</w:t>
      </w:r>
    </w:p>
    <w:p w:rsidR="00EB1257" w:rsidRDefault="00EB1257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F1">
        <w:rPr>
          <w:rFonts w:ascii="Times New Roman" w:hAnsi="Times New Roman" w:cs="Times New Roman"/>
          <w:sz w:val="28"/>
          <w:szCs w:val="28"/>
        </w:rPr>
        <w:t xml:space="preserve">ВИРІШИЛИ: Інформацію </w:t>
      </w:r>
      <w:proofErr w:type="spellStart"/>
      <w:r w:rsidRPr="00D365F1">
        <w:rPr>
          <w:rFonts w:ascii="Times New Roman" w:hAnsi="Times New Roman" w:cs="Times New Roman"/>
          <w:sz w:val="28"/>
          <w:szCs w:val="28"/>
        </w:rPr>
        <w:t>Кралюка</w:t>
      </w:r>
      <w:proofErr w:type="spellEnd"/>
      <w:r w:rsidRPr="00D365F1">
        <w:rPr>
          <w:rFonts w:ascii="Times New Roman" w:hAnsi="Times New Roman" w:cs="Times New Roman"/>
          <w:sz w:val="28"/>
          <w:szCs w:val="28"/>
        </w:rPr>
        <w:t xml:space="preserve"> О</w:t>
      </w:r>
      <w:r w:rsidRPr="00D365F1">
        <w:rPr>
          <w:rFonts w:ascii="Times New Roman" w:hAnsi="Times New Roman" w:cs="Times New Roman"/>
          <w:sz w:val="28"/>
          <w:szCs w:val="28"/>
        </w:rPr>
        <w:t>. взяти до відома.</w:t>
      </w:r>
    </w:p>
    <w:p w:rsidR="003824E2" w:rsidRDefault="003824E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4E2" w:rsidRDefault="003824E2" w:rsidP="00D365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4E2">
        <w:rPr>
          <w:rFonts w:ascii="Times New Roman" w:hAnsi="Times New Roman" w:cs="Times New Roman"/>
          <w:b/>
          <w:sz w:val="28"/>
          <w:szCs w:val="28"/>
        </w:rPr>
        <w:t>Різне</w:t>
      </w:r>
      <w:r>
        <w:rPr>
          <w:rFonts w:ascii="Times New Roman" w:hAnsi="Times New Roman" w:cs="Times New Roman"/>
          <w:sz w:val="28"/>
          <w:szCs w:val="28"/>
        </w:rPr>
        <w:t>. Члени громадської ради подали пропозицію районній державній адміністрації виготовити їм посвідчення.</w:t>
      </w:r>
      <w:bookmarkStart w:id="1" w:name="_GoBack"/>
      <w:bookmarkEnd w:id="1"/>
    </w:p>
    <w:p w:rsidR="003824E2" w:rsidRDefault="003824E2" w:rsidP="00D365F1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3824E2" w:rsidRPr="00D365F1" w:rsidRDefault="003824E2" w:rsidP="00D365F1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EB1257" w:rsidRPr="003824E2" w:rsidRDefault="003824E2" w:rsidP="00311B4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24E2">
        <w:rPr>
          <w:rFonts w:ascii="Times New Roman" w:hAnsi="Times New Roman" w:cs="Times New Roman"/>
          <w:b/>
          <w:sz w:val="28"/>
          <w:szCs w:val="28"/>
        </w:rPr>
        <w:t>Голова громадської ради</w:t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  <w:t>Максим Клим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3824E2">
        <w:rPr>
          <w:rFonts w:ascii="Times New Roman" w:hAnsi="Times New Roman" w:cs="Times New Roman"/>
          <w:b/>
          <w:sz w:val="28"/>
          <w:szCs w:val="28"/>
        </w:rPr>
        <w:t>юк</w:t>
      </w:r>
      <w:proofErr w:type="spellEnd"/>
    </w:p>
    <w:p w:rsidR="003824E2" w:rsidRPr="003824E2" w:rsidRDefault="003824E2" w:rsidP="00311B4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24E2">
        <w:rPr>
          <w:rFonts w:ascii="Times New Roman" w:hAnsi="Times New Roman" w:cs="Times New Roman"/>
          <w:b/>
          <w:sz w:val="28"/>
          <w:szCs w:val="28"/>
        </w:rPr>
        <w:t>Секретар</w:t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824E2">
        <w:rPr>
          <w:rFonts w:ascii="Times New Roman" w:hAnsi="Times New Roman" w:cs="Times New Roman"/>
          <w:b/>
          <w:sz w:val="28"/>
          <w:szCs w:val="28"/>
        </w:rPr>
        <w:t xml:space="preserve">Ірина </w:t>
      </w:r>
      <w:proofErr w:type="spellStart"/>
      <w:r w:rsidRPr="003824E2">
        <w:rPr>
          <w:rFonts w:ascii="Times New Roman" w:hAnsi="Times New Roman" w:cs="Times New Roman"/>
          <w:b/>
          <w:sz w:val="28"/>
          <w:szCs w:val="28"/>
        </w:rPr>
        <w:t>Ліщук</w:t>
      </w:r>
      <w:proofErr w:type="spellEnd"/>
    </w:p>
    <w:sectPr w:rsidR="003824E2" w:rsidRPr="003824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6840"/>
    <w:multiLevelType w:val="hybridMultilevel"/>
    <w:tmpl w:val="56AC6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3E8"/>
    <w:multiLevelType w:val="hybridMultilevel"/>
    <w:tmpl w:val="71D80F3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425B19"/>
    <w:multiLevelType w:val="hybridMultilevel"/>
    <w:tmpl w:val="2F96F5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80ECD"/>
    <w:multiLevelType w:val="hybridMultilevel"/>
    <w:tmpl w:val="69CE9D88"/>
    <w:lvl w:ilvl="0" w:tplc="D08AF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EC01D9"/>
    <w:multiLevelType w:val="hybridMultilevel"/>
    <w:tmpl w:val="176CD1C4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9537A9"/>
    <w:multiLevelType w:val="hybridMultilevel"/>
    <w:tmpl w:val="566A9C60"/>
    <w:lvl w:ilvl="0" w:tplc="4E0EF4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1568D"/>
    <w:multiLevelType w:val="hybridMultilevel"/>
    <w:tmpl w:val="4AC281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3B"/>
    <w:rsid w:val="00311B42"/>
    <w:rsid w:val="0033483B"/>
    <w:rsid w:val="003824E2"/>
    <w:rsid w:val="003C7935"/>
    <w:rsid w:val="004F4300"/>
    <w:rsid w:val="00A36CBE"/>
    <w:rsid w:val="00AF5EAD"/>
    <w:rsid w:val="00BB3C52"/>
    <w:rsid w:val="00D365F1"/>
    <w:rsid w:val="00DF5632"/>
    <w:rsid w:val="00EB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3AC6"/>
  <w15:chartTrackingRefBased/>
  <w15:docId w15:val="{85452190-2AAC-4BC7-A5EA-BA0A9C5B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E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AD"/>
    <w:pPr>
      <w:ind w:left="720"/>
      <w:contextualSpacing/>
    </w:pPr>
  </w:style>
  <w:style w:type="paragraph" w:customStyle="1" w:styleId="rvps12">
    <w:name w:val="rvps12"/>
    <w:basedOn w:val="a"/>
    <w:rsid w:val="00DF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F5632"/>
  </w:style>
  <w:style w:type="character" w:styleId="a4">
    <w:name w:val="Hyperlink"/>
    <w:basedOn w:val="a0"/>
    <w:uiPriority w:val="99"/>
    <w:semiHidden/>
    <w:unhideWhenUsed/>
    <w:rsid w:val="00DF5632"/>
    <w:rPr>
      <w:color w:val="0000FF"/>
      <w:u w:val="single"/>
    </w:rPr>
  </w:style>
  <w:style w:type="paragraph" w:customStyle="1" w:styleId="rvps6">
    <w:name w:val="rvps6"/>
    <w:basedOn w:val="a"/>
    <w:rsid w:val="00DF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DF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3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3-2019-%D0%BF" TargetMode="External"/><Relationship Id="rId5" Type="http://schemas.openxmlformats.org/officeDocument/2006/relationships/hyperlink" Target="https://zakon.rada.gov.ua/laws/show/353-2019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4740</Words>
  <Characters>2703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KPI Service, Volodymyr-Volyns'kyy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2021-10-12T14:10:00Z</dcterms:created>
  <dcterms:modified xsi:type="dcterms:W3CDTF">2021-10-12T16:40:00Z</dcterms:modified>
</cp:coreProperties>
</file>